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35"/>
        <w:tblW w:w="11412" w:type="dxa"/>
        <w:tblLook w:val="04A0" w:firstRow="1" w:lastRow="0" w:firstColumn="1" w:lastColumn="0" w:noHBand="0" w:noVBand="1"/>
      </w:tblPr>
      <w:tblGrid>
        <w:gridCol w:w="6629"/>
        <w:gridCol w:w="4783"/>
      </w:tblGrid>
      <w:tr w:rsidR="009A0261" w:rsidRPr="001D5220" w:rsidTr="00D52134">
        <w:tc>
          <w:tcPr>
            <w:tcW w:w="6629" w:type="dxa"/>
          </w:tcPr>
          <w:p w:rsidR="009A0261" w:rsidRPr="001D5220" w:rsidRDefault="009A0261" w:rsidP="001532F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9A0261" w:rsidRPr="001D5220" w:rsidRDefault="009A0261" w:rsidP="0064658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261" w:rsidRDefault="009A0261" w:rsidP="009A026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A0261" w:rsidRDefault="009A0261" w:rsidP="009A026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A0261" w:rsidRDefault="00D52134" w:rsidP="009A026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>
            <wp:extent cx="6119495" cy="8413806"/>
            <wp:effectExtent l="0" t="0" r="0" b="6350"/>
            <wp:docPr id="1" name="Рисунок 1" descr="C:\Users\B215~1\AppData\Local\Temp\Rar$DIa0.547\о родительском 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0.547\о родительском 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261" w:rsidRDefault="009A0261" w:rsidP="009A026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A0261" w:rsidRPr="009A0261" w:rsidRDefault="009A0261" w:rsidP="009A026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6F70" w:rsidRPr="009A0261" w:rsidRDefault="00D564E6" w:rsidP="009A0261">
      <w:pPr>
        <w:pStyle w:val="1"/>
        <w:numPr>
          <w:ilvl w:val="0"/>
          <w:numId w:val="5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lastRenderedPageBreak/>
        <w:t>в защите законных прав и интересов обучающихся, в т. ч. социально незащищенных; в организации и проведении общих внеклассных мероприятий.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10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ребенка в семье.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00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Установление единства воспитательного влияния на детей педагогическим коллективом общеобразовательного учреждения и семьей.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Привлечение родительской общественности к активному участию в жизни школы, к организации педагогической пропаганды среди родителей и общественности.</w:t>
      </w:r>
    </w:p>
    <w:p w:rsidR="009A0261" w:rsidRPr="009A0261" w:rsidRDefault="009A0261" w:rsidP="009A0261">
      <w:pPr>
        <w:pStyle w:val="1"/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</w:p>
    <w:p w:rsidR="008C6F70" w:rsidRPr="009A0261" w:rsidRDefault="00D564E6" w:rsidP="00D52134">
      <w:pPr>
        <w:pStyle w:val="1"/>
        <w:numPr>
          <w:ilvl w:val="0"/>
          <w:numId w:val="7"/>
        </w:numPr>
        <w:shd w:val="clear" w:color="auto" w:fill="auto"/>
        <w:tabs>
          <w:tab w:val="left" w:pos="248"/>
        </w:tabs>
        <w:spacing w:line="240" w:lineRule="auto"/>
        <w:jc w:val="center"/>
        <w:rPr>
          <w:b/>
          <w:sz w:val="24"/>
          <w:szCs w:val="24"/>
        </w:rPr>
      </w:pPr>
      <w:r w:rsidRPr="009A0261">
        <w:rPr>
          <w:b/>
          <w:sz w:val="24"/>
          <w:szCs w:val="24"/>
        </w:rPr>
        <w:t>Функции родительского комитета</w:t>
      </w:r>
    </w:p>
    <w:p w:rsidR="008C6F70" w:rsidRPr="009A0261" w:rsidRDefault="00D52134" w:rsidP="00D52134">
      <w:pPr>
        <w:pStyle w:val="1"/>
        <w:shd w:val="clear" w:color="auto" w:fill="auto"/>
        <w:tabs>
          <w:tab w:val="left" w:pos="70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3.1</w:t>
      </w:r>
      <w:proofErr w:type="gramStart"/>
      <w:r w:rsidR="00D564E6" w:rsidRPr="009A0261">
        <w:rPr>
          <w:sz w:val="24"/>
          <w:szCs w:val="24"/>
        </w:rPr>
        <w:t>К</w:t>
      </w:r>
      <w:proofErr w:type="gramEnd"/>
      <w:r w:rsidR="00D564E6" w:rsidRPr="009A0261">
        <w:rPr>
          <w:sz w:val="24"/>
          <w:szCs w:val="24"/>
        </w:rPr>
        <w:t>оординирует деятельность классных родительских комитетов.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00"/>
        </w:tabs>
        <w:spacing w:line="240" w:lineRule="auto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Оказывает содействие в проведении общих внеклассных мероприятий.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Совместно с руководством школы контролирует организацию качественного питания обучающихся и их медицинского обслуживания.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10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Оказывает помощь руководству школы в организации и проведении общих родительских собраний.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10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Рассматривает обращения в свой адрес, а также обращения по вопросам, отнесенным настоящим Положением к компетенции комитета, по поручению директора школы.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10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Принимает участие в организации безопасных условий осуществления образова</w:t>
      </w:r>
      <w:r w:rsidRPr="009A0261">
        <w:rPr>
          <w:sz w:val="24"/>
          <w:szCs w:val="24"/>
        </w:rPr>
        <w:softHyphen/>
        <w:t>тельного процесса, выполнения санитарно-гигиенических правил и норм.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00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Организует и проводит собрания, доклады, лекции для родителей, беседы по вопросам семейного воспитания детей.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00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Взаимодействует с общественными организациями по вопросам пропаганды школьных традиций, уклада школьной жизни.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10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</w:t>
      </w:r>
      <w:r w:rsidRPr="009A0261">
        <w:rPr>
          <w:sz w:val="24"/>
          <w:szCs w:val="24"/>
        </w:rPr>
        <w:softHyphen/>
        <w:t>щихся.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Взаимодействует с другими органами самоуправления школы по вопросам проведения общих внеклассных мероприятий и другим, относящимся к компетенции комитета.</w:t>
      </w:r>
    </w:p>
    <w:p w:rsidR="008C6F70" w:rsidRPr="009A0261" w:rsidRDefault="00D564E6" w:rsidP="00D52134">
      <w:pPr>
        <w:pStyle w:val="1"/>
        <w:numPr>
          <w:ilvl w:val="1"/>
          <w:numId w:val="7"/>
        </w:numPr>
        <w:shd w:val="clear" w:color="auto" w:fill="auto"/>
        <w:tabs>
          <w:tab w:val="left" w:pos="710"/>
        </w:tabs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Осуществляет мероприятия по укреплению хозяйственной и учебно-материальной базы школы, её благоустройству и созданию в ней оптимальных условий для пребы</w:t>
      </w:r>
      <w:r w:rsidR="001532F3">
        <w:rPr>
          <w:sz w:val="24"/>
          <w:szCs w:val="24"/>
        </w:rPr>
        <w:t>вания детей в учебных кабинетах</w:t>
      </w:r>
      <w:r w:rsidRPr="009A0261">
        <w:rPr>
          <w:sz w:val="24"/>
          <w:szCs w:val="24"/>
        </w:rPr>
        <w:t>.</w:t>
      </w:r>
    </w:p>
    <w:p w:rsidR="009A0261" w:rsidRPr="009A0261" w:rsidRDefault="009A0261" w:rsidP="009A0261">
      <w:pPr>
        <w:pStyle w:val="1"/>
        <w:shd w:val="clear" w:color="auto" w:fill="auto"/>
        <w:tabs>
          <w:tab w:val="left" w:pos="710"/>
        </w:tabs>
        <w:spacing w:line="240" w:lineRule="auto"/>
        <w:ind w:right="20"/>
        <w:jc w:val="both"/>
        <w:rPr>
          <w:sz w:val="24"/>
          <w:szCs w:val="24"/>
        </w:rPr>
      </w:pPr>
    </w:p>
    <w:p w:rsidR="008C6F70" w:rsidRPr="009A0261" w:rsidRDefault="00D564E6" w:rsidP="009A0261">
      <w:pPr>
        <w:pStyle w:val="1"/>
        <w:shd w:val="clear" w:color="auto" w:fill="auto"/>
        <w:spacing w:line="240" w:lineRule="auto"/>
        <w:ind w:left="20"/>
        <w:jc w:val="center"/>
        <w:rPr>
          <w:b/>
          <w:sz w:val="24"/>
          <w:szCs w:val="24"/>
        </w:rPr>
      </w:pPr>
      <w:r w:rsidRPr="009A0261">
        <w:rPr>
          <w:b/>
          <w:sz w:val="24"/>
          <w:szCs w:val="24"/>
        </w:rPr>
        <w:t>4. Права родительского комитета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Вносить предложения руководству и органам самоуправления школы по совершен</w:t>
      </w:r>
      <w:r w:rsidRPr="009A0261">
        <w:rPr>
          <w:sz w:val="24"/>
          <w:szCs w:val="24"/>
        </w:rPr>
        <w:softHyphen/>
        <w:t>ствованию управления, получать информацию о результатах их рассмотрения.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bookmarkStart w:id="0" w:name="_GoBack"/>
      <w:bookmarkEnd w:id="0"/>
      <w:r w:rsidRPr="009A0261">
        <w:rPr>
          <w:sz w:val="24"/>
          <w:szCs w:val="24"/>
        </w:rPr>
        <w:t>Обращаться за разъяснениями в учреждения и организации по вопросам воспитания детей.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Заслушивать и получать информацию от руководства школы, других органов управ</w:t>
      </w:r>
      <w:r w:rsidRPr="009A0261">
        <w:rPr>
          <w:sz w:val="24"/>
          <w:szCs w:val="24"/>
        </w:rPr>
        <w:softHyphen/>
        <w:t>ления о результатах образовательного процесса, о воспитании обучающихся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Вызывать на свои заседания родителей (законных представителей) обучающихся по представлению (решению) классного родительского комитета, исчерпавшего возможности педагогического воздействия.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Принимать участие в обсуждении локальных актов школы в части установления прав обучающихся.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Давать разъяснения и принимать меры по рассматриваемым обращениям родителей (законных представителей) обучающихся, председателей классных родительских комитетов по вопросам охраны жизни и здоровья обучающихся, соблюдению их прав.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4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Выносить общественное порицание родителям, уклоняющимся от воспитания детей в семье.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lastRenderedPageBreak/>
        <w:t>Поощрять родителей (законных представителей) обучающихся за активную работу в комитете, оказание помощи в проведении общих внеклассных мероприятий, за укрепление материально-технической базы образовательного процесса.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Организовывать постоянные или временные комиссии под руководством членов ко</w:t>
      </w:r>
      <w:r w:rsidRPr="009A0261">
        <w:rPr>
          <w:sz w:val="24"/>
          <w:szCs w:val="24"/>
        </w:rPr>
        <w:softHyphen/>
        <w:t>митета для исполнения своих функций на более высоком уровне.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Председатель комитета может присутствовать (с последующим информированием комитета) на заседаниях педагогического совета, других органов самоуправления по вопросам соблюдения Устава, дисциплины, соблюдения прав обучающихся.</w:t>
      </w:r>
    </w:p>
    <w:p w:rsidR="009A0261" w:rsidRPr="009A0261" w:rsidRDefault="009A0261" w:rsidP="009A0261">
      <w:pPr>
        <w:pStyle w:val="1"/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</w:p>
    <w:p w:rsidR="009A0261" w:rsidRPr="009A0261" w:rsidRDefault="00D564E6" w:rsidP="009A0261">
      <w:pPr>
        <w:pStyle w:val="1"/>
        <w:numPr>
          <w:ilvl w:val="1"/>
          <w:numId w:val="2"/>
        </w:numPr>
        <w:shd w:val="clear" w:color="auto" w:fill="auto"/>
        <w:tabs>
          <w:tab w:val="left" w:pos="0"/>
          <w:tab w:val="left" w:pos="426"/>
        </w:tabs>
        <w:spacing w:line="240" w:lineRule="auto"/>
        <w:ind w:left="20" w:right="-2"/>
        <w:jc w:val="center"/>
        <w:rPr>
          <w:b/>
          <w:sz w:val="24"/>
          <w:szCs w:val="24"/>
        </w:rPr>
      </w:pPr>
      <w:r w:rsidRPr="009A0261">
        <w:rPr>
          <w:b/>
          <w:sz w:val="24"/>
          <w:szCs w:val="24"/>
        </w:rPr>
        <w:t xml:space="preserve">Ответственность родительского комитета </w:t>
      </w:r>
    </w:p>
    <w:p w:rsidR="008C6F70" w:rsidRPr="009A0261" w:rsidRDefault="00D564E6" w:rsidP="009A0261">
      <w:pPr>
        <w:pStyle w:val="1"/>
        <w:shd w:val="clear" w:color="auto" w:fill="auto"/>
        <w:tabs>
          <w:tab w:val="left" w:pos="705"/>
        </w:tabs>
        <w:spacing w:line="240" w:lineRule="auto"/>
        <w:ind w:left="20" w:right="4180"/>
        <w:rPr>
          <w:sz w:val="24"/>
          <w:szCs w:val="24"/>
        </w:rPr>
      </w:pPr>
      <w:r w:rsidRPr="009A0261">
        <w:rPr>
          <w:sz w:val="24"/>
          <w:szCs w:val="24"/>
        </w:rPr>
        <w:t xml:space="preserve">Комитет отвечает </w:t>
      </w:r>
      <w:proofErr w:type="gramStart"/>
      <w:r w:rsidRPr="009A0261">
        <w:rPr>
          <w:sz w:val="24"/>
          <w:szCs w:val="24"/>
        </w:rPr>
        <w:t>за</w:t>
      </w:r>
      <w:proofErr w:type="gramEnd"/>
      <w:r w:rsidRPr="009A0261">
        <w:rPr>
          <w:sz w:val="24"/>
          <w:szCs w:val="24"/>
        </w:rPr>
        <w:t>: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Выполнение решений, реализацию рекомендаций.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proofErr w:type="gramStart"/>
      <w:r w:rsidRPr="009A0261">
        <w:rPr>
          <w:sz w:val="24"/>
          <w:szCs w:val="24"/>
        </w:rPr>
        <w:t>Установление взаимопонимания и взаимодействия между руководством школы, педагогическими работниками и родителями (законными представителями) обучающихся в вопросах семейного и общественного воспитания.</w:t>
      </w:r>
      <w:proofErr w:type="gramEnd"/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Качественное принятие решений в соответствии с действующим законодательством.</w:t>
      </w:r>
    </w:p>
    <w:p w:rsidR="008C6F70" w:rsidRPr="00610F10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696"/>
        </w:tabs>
        <w:spacing w:line="240" w:lineRule="auto"/>
        <w:ind w:left="20" w:right="20"/>
        <w:jc w:val="both"/>
        <w:rPr>
          <w:sz w:val="24"/>
          <w:szCs w:val="24"/>
        </w:rPr>
      </w:pPr>
      <w:r w:rsidRPr="00610F10">
        <w:rPr>
          <w:sz w:val="24"/>
          <w:szCs w:val="24"/>
        </w:rPr>
        <w:t>Бездействие отдельных членов комитета или всего комитета.</w:t>
      </w:r>
      <w:r w:rsidR="00610F10" w:rsidRPr="00610F10">
        <w:rPr>
          <w:sz w:val="24"/>
          <w:szCs w:val="24"/>
          <w:lang w:val="ru-RU"/>
        </w:rPr>
        <w:t xml:space="preserve"> </w:t>
      </w:r>
      <w:r w:rsidRPr="00610F10">
        <w:rPr>
          <w:sz w:val="24"/>
          <w:szCs w:val="24"/>
        </w:rPr>
        <w:t>Члены комитета, не принимающие участия в его работе, по представлению председателя могут быть отозваны избирателями (общим родительским собранием).</w:t>
      </w:r>
    </w:p>
    <w:p w:rsidR="00610F10" w:rsidRPr="00610F10" w:rsidRDefault="00610F10" w:rsidP="00610F10">
      <w:pPr>
        <w:pStyle w:val="1"/>
        <w:shd w:val="clear" w:color="auto" w:fill="auto"/>
        <w:tabs>
          <w:tab w:val="left" w:pos="696"/>
        </w:tabs>
        <w:spacing w:line="240" w:lineRule="auto"/>
        <w:ind w:left="20" w:right="20"/>
        <w:jc w:val="both"/>
        <w:rPr>
          <w:sz w:val="24"/>
          <w:szCs w:val="24"/>
        </w:rPr>
      </w:pPr>
    </w:p>
    <w:p w:rsidR="008C6F70" w:rsidRPr="00610F10" w:rsidRDefault="00D564E6" w:rsidP="00610F10">
      <w:pPr>
        <w:pStyle w:val="1"/>
        <w:numPr>
          <w:ilvl w:val="1"/>
          <w:numId w:val="2"/>
        </w:numPr>
        <w:shd w:val="clear" w:color="auto" w:fill="auto"/>
        <w:tabs>
          <w:tab w:val="left" w:pos="700"/>
        </w:tabs>
        <w:spacing w:line="240" w:lineRule="auto"/>
        <w:ind w:left="20"/>
        <w:jc w:val="center"/>
        <w:rPr>
          <w:b/>
          <w:sz w:val="24"/>
          <w:szCs w:val="24"/>
        </w:rPr>
      </w:pPr>
      <w:r w:rsidRPr="00610F10">
        <w:rPr>
          <w:b/>
          <w:sz w:val="24"/>
          <w:szCs w:val="24"/>
        </w:rPr>
        <w:t>Организация работы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 состав Комитета входят представители родителей (законных представителей) обу</w:t>
      </w:r>
      <w:r w:rsidRPr="009A0261">
        <w:rPr>
          <w:sz w:val="24"/>
          <w:szCs w:val="24"/>
        </w:rPr>
        <w:softHyphen/>
        <w:t>чающихся, по одному от каждого класса. Представители в Комитет избираются ежегодно на классных родительских собраниях в начале учебного года.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Численный состав Комитета общеобразовательное учреждение определяет самостоятельно.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 своей работе Комитет отчитывается перед общешкольным родительским собранием не реже двух раз в год.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8C6F70" w:rsidRPr="00610F10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Переписка Комитета по вопросам, относящимся к его компетенции, ведется от имени общеобразовательного учреждения, документы подписывают руководитель общеобразовательного учреждения и председатель Комитета.</w:t>
      </w:r>
    </w:p>
    <w:p w:rsidR="00610F10" w:rsidRPr="008677F3" w:rsidRDefault="00610F10" w:rsidP="008677F3">
      <w:pPr>
        <w:pStyle w:val="1"/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  <w:lang w:val="ru-RU"/>
        </w:rPr>
      </w:pPr>
      <w:r w:rsidRPr="00D93113">
        <w:rPr>
          <w:sz w:val="24"/>
          <w:szCs w:val="24"/>
          <w:lang w:val="ru-RU"/>
        </w:rPr>
        <w:t xml:space="preserve">Настоящее </w:t>
      </w:r>
      <w:r w:rsidRPr="00D93113">
        <w:rPr>
          <w:sz w:val="24"/>
          <w:szCs w:val="24"/>
        </w:rPr>
        <w:t>Положение размещается на сайте МБОУ «</w:t>
      </w:r>
      <w:proofErr w:type="spellStart"/>
      <w:r w:rsidR="008677F3">
        <w:rPr>
          <w:sz w:val="24"/>
          <w:szCs w:val="24"/>
          <w:lang w:val="ru-RU"/>
        </w:rPr>
        <w:t>Шуманская</w:t>
      </w:r>
      <w:proofErr w:type="spellEnd"/>
      <w:r w:rsidR="008677F3">
        <w:rPr>
          <w:sz w:val="24"/>
          <w:szCs w:val="24"/>
          <w:lang w:val="ru-RU"/>
        </w:rPr>
        <w:t xml:space="preserve">  ООШ»</w:t>
      </w:r>
    </w:p>
    <w:sectPr w:rsidR="00610F10" w:rsidRPr="008677F3" w:rsidSect="009A0261"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248" w:rsidRDefault="004B3248">
      <w:r>
        <w:separator/>
      </w:r>
    </w:p>
  </w:endnote>
  <w:endnote w:type="continuationSeparator" w:id="0">
    <w:p w:rsidR="004B3248" w:rsidRDefault="004B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248" w:rsidRDefault="004B3248"/>
  </w:footnote>
  <w:footnote w:type="continuationSeparator" w:id="0">
    <w:p w:rsidR="004B3248" w:rsidRDefault="004B32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02FE"/>
    <w:multiLevelType w:val="hybridMultilevel"/>
    <w:tmpl w:val="F2B6F69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">
    <w:nsid w:val="57B0334E"/>
    <w:multiLevelType w:val="multilevel"/>
    <w:tmpl w:val="57C6C0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D12BC5"/>
    <w:multiLevelType w:val="multilevel"/>
    <w:tmpl w:val="BA2A4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DF1166"/>
    <w:multiLevelType w:val="multilevel"/>
    <w:tmpl w:val="47144D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B761F5D"/>
    <w:multiLevelType w:val="hybridMultilevel"/>
    <w:tmpl w:val="E20A589C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6A0477"/>
    <w:multiLevelType w:val="hybridMultilevel"/>
    <w:tmpl w:val="05501FA8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70"/>
    <w:rsid w:val="001532F3"/>
    <w:rsid w:val="004B3248"/>
    <w:rsid w:val="00610F10"/>
    <w:rsid w:val="008677F3"/>
    <w:rsid w:val="008C6F70"/>
    <w:rsid w:val="00995B2D"/>
    <w:rsid w:val="009A0261"/>
    <w:rsid w:val="00C84563"/>
    <w:rsid w:val="00D52134"/>
    <w:rsid w:val="00D564E6"/>
    <w:rsid w:val="00D93113"/>
    <w:rsid w:val="00D9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basedOn w:val="a0"/>
    <w:link w:val="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8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2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7">
    <w:name w:val="No Spacing"/>
    <w:uiPriority w:val="1"/>
    <w:qFormat/>
    <w:rsid w:val="009A0261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D521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213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basedOn w:val="a0"/>
    <w:link w:val="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8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2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7">
    <w:name w:val="No Spacing"/>
    <w:uiPriority w:val="1"/>
    <w:qFormat/>
    <w:rsid w:val="009A0261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D521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213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;</dc:subject>
  <dc:creator>User</dc:creator>
  <cp:lastModifiedBy>Светлана</cp:lastModifiedBy>
  <cp:revision>6</cp:revision>
  <dcterms:created xsi:type="dcterms:W3CDTF">2017-10-15T06:45:00Z</dcterms:created>
  <dcterms:modified xsi:type="dcterms:W3CDTF">2018-01-09T17:50:00Z</dcterms:modified>
</cp:coreProperties>
</file>